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2F56" w:rsidRPr="00BE5D54" w:rsidRDefault="00C57531" w:rsidP="00C57531">
      <w:pPr>
        <w:tabs>
          <w:tab w:val="left" w:pos="840"/>
        </w:tabs>
        <w:spacing w:after="120" w:line="360" w:lineRule="auto"/>
        <w:jc w:val="center"/>
        <w:rPr>
          <w:rFonts w:ascii="EHUSerif" w:hAnsi="EHUSerif" w:cs="Arial"/>
          <w:b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“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>”</w:t>
      </w:r>
      <w:r w:rsidR="00FE3D3E">
        <w:rPr>
          <w:rFonts w:ascii="EHUSerif" w:hAnsi="EHUSerif" w:cs="Arial"/>
          <w:b/>
          <w:sz w:val="20"/>
          <w:szCs w:val="20"/>
          <w:lang w:val="eu-ES"/>
        </w:rPr>
        <w:t>-REN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 xml:space="preserve"> ETA UNIVERSIDAD DEL PAÍS VASCO/EUSKAL HERRIKO UNIBERTSITATEAREN ARTEAN IKERKETA-PROIEKTUA BURUTZEKO SINATUTAKO LANKIDETZA-</w:t>
      </w:r>
      <w:r w:rsidR="00F26F74" w:rsidRPr="00BE5D54">
        <w:rPr>
          <w:rFonts w:ascii="EHUSerif" w:hAnsi="EHUSerif" w:cs="Arial"/>
          <w:b/>
          <w:sz w:val="20"/>
          <w:szCs w:val="20"/>
          <w:lang w:val="eu-ES"/>
        </w:rPr>
        <w:t>HITZARMENA</w:t>
      </w:r>
    </w:p>
    <w:p w:rsidR="000F7390" w:rsidRPr="00BE5D54" w:rsidRDefault="000F7390">
      <w:pPr>
        <w:tabs>
          <w:tab w:val="left" w:pos="840"/>
        </w:tabs>
        <w:spacing w:after="120" w:line="360" w:lineRule="auto"/>
        <w:jc w:val="center"/>
        <w:rPr>
          <w:rFonts w:ascii="EHUSerif" w:hAnsi="EHUSerif" w:cs="Arial"/>
          <w:b/>
          <w:sz w:val="20"/>
          <w:szCs w:val="20"/>
        </w:rPr>
      </w:pPr>
    </w:p>
    <w:p w:rsidR="00AE3A62" w:rsidRPr="00BE5D54" w:rsidRDefault="00C57531" w:rsidP="00C57531">
      <w:pPr>
        <w:tabs>
          <w:tab w:val="left" w:pos="840"/>
        </w:tabs>
        <w:spacing w:before="280" w:after="120" w:line="360" w:lineRule="auto"/>
        <w:jc w:val="center"/>
        <w:rPr>
          <w:rFonts w:ascii="EHUSerif" w:hAnsi="EHUSerif" w:cs="Arial"/>
          <w:b/>
          <w:sz w:val="20"/>
          <w:szCs w:val="20"/>
          <w:lang w:val="en-U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IZENBURUA:</w:t>
      </w:r>
      <w:r w:rsidR="000F7390" w:rsidRPr="00BE5D54">
        <w:rPr>
          <w:rFonts w:ascii="EHUSerif" w:hAnsi="EHUSerif" w:cs="Arial"/>
          <w:b/>
          <w:sz w:val="20"/>
          <w:szCs w:val="20"/>
          <w:lang w:val="en-US"/>
        </w:rPr>
        <w:t xml:space="preserve"> </w:t>
      </w:r>
      <w:r w:rsidR="00FD2F56" w:rsidRPr="00BE5D54">
        <w:rPr>
          <w:rFonts w:ascii="EHUSerif" w:hAnsi="EHUSerif" w:cs="Arial"/>
          <w:b/>
          <w:sz w:val="20"/>
          <w:szCs w:val="20"/>
          <w:lang w:val="en-US"/>
        </w:rPr>
        <w:t>“</w:t>
      </w:r>
      <w:r w:rsidR="000834E2" w:rsidRPr="00BE5D54">
        <w:rPr>
          <w:rFonts w:ascii="EHUSerif" w:hAnsi="EHUSerif" w:cs="Arial"/>
          <w:b/>
          <w:sz w:val="20"/>
          <w:szCs w:val="20"/>
        </w:rPr>
        <w:fldChar w:fldCharType="begin"/>
      </w:r>
      <w:r w:rsidR="006610D8" w:rsidRPr="00BE5D54">
        <w:rPr>
          <w:rFonts w:ascii="EHUSerif" w:hAnsi="EHUSerif" w:cs="Arial"/>
          <w:b/>
          <w:sz w:val="20"/>
          <w:szCs w:val="20"/>
          <w:lang w:val="en-US"/>
        </w:rPr>
        <w:instrText xml:space="preserve"> MERGEFIELD Título </w:instrText>
      </w:r>
      <w:r w:rsidR="000834E2" w:rsidRPr="00BE5D54">
        <w:rPr>
          <w:rFonts w:ascii="EHUSerif" w:hAnsi="EHUSerif" w:cs="Arial"/>
          <w:b/>
          <w:sz w:val="20"/>
          <w:szCs w:val="20"/>
        </w:rPr>
        <w:fldChar w:fldCharType="separate"/>
      </w:r>
      <w:r w:rsidR="00C57D4C" w:rsidRPr="00BE5D54">
        <w:rPr>
          <w:rFonts w:ascii="EHUSerif" w:hAnsi="EHUSerif" w:cs="Arial"/>
          <w:b/>
          <w:noProof/>
          <w:sz w:val="20"/>
          <w:szCs w:val="20"/>
          <w:lang w:val="en-US"/>
        </w:rPr>
        <w:t>«</w:t>
      </w:r>
      <w:r w:rsidRPr="00BE5D54">
        <w:rPr>
          <w:rFonts w:ascii="EHUSerif" w:hAnsi="EHUSerif" w:cs="Arial"/>
          <w:b/>
          <w:noProof/>
          <w:sz w:val="20"/>
          <w:szCs w:val="20"/>
          <w:lang w:val="en-US"/>
        </w:rPr>
        <w:t>Izenburua</w:t>
      </w:r>
      <w:r w:rsidR="00C57D4C" w:rsidRPr="00BE5D54">
        <w:rPr>
          <w:rFonts w:ascii="EHUSerif" w:hAnsi="EHUSerif" w:cs="Arial"/>
          <w:b/>
          <w:noProof/>
          <w:sz w:val="20"/>
          <w:szCs w:val="20"/>
          <w:lang w:val="en-US"/>
        </w:rPr>
        <w:t>»</w:t>
      </w:r>
      <w:r w:rsidR="000834E2" w:rsidRPr="00BE5D54">
        <w:rPr>
          <w:rFonts w:ascii="EHUSerif" w:hAnsi="EHUSerif" w:cs="Arial"/>
          <w:b/>
          <w:sz w:val="20"/>
          <w:szCs w:val="20"/>
        </w:rPr>
        <w:fldChar w:fldCharType="end"/>
      </w:r>
      <w:r w:rsidR="00FD2F56" w:rsidRPr="00BE5D54">
        <w:rPr>
          <w:rFonts w:ascii="EHUSerif" w:hAnsi="EHUSerif" w:cs="Arial"/>
          <w:b/>
          <w:sz w:val="20"/>
          <w:szCs w:val="20"/>
          <w:lang w:val="en-US"/>
        </w:rPr>
        <w:t>”</w:t>
      </w:r>
      <w:r w:rsidR="00606915" w:rsidRPr="00BE5D54">
        <w:rPr>
          <w:rFonts w:ascii="EHUSerif" w:hAnsi="EHUSerif" w:cs="Arial"/>
          <w:b/>
          <w:sz w:val="20"/>
          <w:szCs w:val="20"/>
          <w:lang w:val="en-US"/>
        </w:rPr>
        <w:t xml:space="preserve"> </w:t>
      </w:r>
    </w:p>
    <w:p w:rsidR="000F7390" w:rsidRPr="00BE5D54" w:rsidRDefault="000F7390">
      <w:pPr>
        <w:tabs>
          <w:tab w:val="left" w:pos="840"/>
        </w:tabs>
        <w:spacing w:before="280" w:after="120" w:line="360" w:lineRule="auto"/>
        <w:jc w:val="center"/>
        <w:rPr>
          <w:rFonts w:ascii="EHUSerif" w:hAnsi="EHUSerif" w:cs="Arial"/>
          <w:b/>
          <w:sz w:val="20"/>
          <w:szCs w:val="20"/>
          <w:lang w:val="en-US"/>
        </w:rPr>
      </w:pPr>
    </w:p>
    <w:p w:rsidR="000F7390" w:rsidRPr="00BE5D54" w:rsidRDefault="00C57531" w:rsidP="00CC7D04">
      <w:pPr>
        <w:tabs>
          <w:tab w:val="left" w:pos="840"/>
        </w:tabs>
        <w:spacing w:before="280" w:after="120" w:line="360" w:lineRule="auto"/>
        <w:rPr>
          <w:rFonts w:ascii="EHUSerif" w:hAnsi="EHUSerif" w:cs="Arial"/>
          <w:sz w:val="20"/>
          <w:szCs w:val="20"/>
          <w:lang w:val="en-U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Leioan, 20</w:t>
      </w:r>
      <w:r w:rsidR="0094754F" w:rsidRPr="00BE5D54">
        <w:rPr>
          <w:rFonts w:ascii="EHUSerif" w:hAnsi="EHUSerif" w:cs="Arial"/>
          <w:sz w:val="20"/>
          <w:szCs w:val="20"/>
          <w:lang w:val="eu-ES"/>
        </w:rPr>
        <w:t>1</w:t>
      </w:r>
      <w:r w:rsidR="00CC7D04" w:rsidRPr="00BE5D54">
        <w:rPr>
          <w:rFonts w:ascii="EHUSerif" w:hAnsi="EHUSerif" w:cs="Arial"/>
          <w:sz w:val="20"/>
          <w:szCs w:val="20"/>
          <w:lang w:val="eu-ES"/>
        </w:rPr>
        <w:t>_-eko __________a</w:t>
      </w:r>
      <w:r w:rsidRPr="00BE5D54">
        <w:rPr>
          <w:rFonts w:ascii="EHUSerif" w:hAnsi="EHUSerif" w:cs="Arial"/>
          <w:sz w:val="20"/>
          <w:szCs w:val="20"/>
          <w:lang w:val="eu-ES"/>
        </w:rPr>
        <w:t>ren</w:t>
      </w:r>
      <w:r w:rsidR="00CC7D04" w:rsidRPr="00BE5D54">
        <w:rPr>
          <w:rFonts w:ascii="EHUSerif" w:hAnsi="EHUSerif" w:cs="Arial"/>
          <w:sz w:val="20"/>
          <w:szCs w:val="20"/>
          <w:lang w:val="eu-ES"/>
        </w:rPr>
        <w:t xml:space="preserve"> ___</w:t>
      </w:r>
      <w:r w:rsidRPr="00BE5D54">
        <w:rPr>
          <w:rFonts w:ascii="EHUSerif" w:hAnsi="EHUSerif" w:cs="Arial"/>
          <w:sz w:val="20"/>
          <w:szCs w:val="20"/>
          <w:lang w:val="eu-ES"/>
        </w:rPr>
        <w:t>(e)an</w:t>
      </w:r>
      <w:r w:rsidR="00CC7D04" w:rsidRPr="00BE5D54">
        <w:rPr>
          <w:rFonts w:ascii="EHUSerif" w:hAnsi="EHUSerif" w:cs="Arial"/>
          <w:sz w:val="20"/>
          <w:szCs w:val="20"/>
          <w:lang w:val="eu-ES"/>
        </w:rPr>
        <w:t>.</w:t>
      </w:r>
    </w:p>
    <w:p w:rsidR="000F7390" w:rsidRPr="00BE5D54" w:rsidRDefault="00CC7D04" w:rsidP="00CC7D04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BILDURIK</w:t>
      </w:r>
    </w:p>
    <w:p w:rsidR="000F7390" w:rsidRPr="00BE5D54" w:rsidRDefault="00CC7D04" w:rsidP="00CC7D04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Batetik, </w:t>
      </w:r>
      <w:proofErr w:type="spellStart"/>
      <w:r w:rsidRPr="00BE5D54">
        <w:rPr>
          <w:rFonts w:ascii="EHUSerif" w:hAnsi="EHUSerif" w:cs="Arial"/>
          <w:sz w:val="20"/>
          <w:szCs w:val="20"/>
          <w:lang w:val="eu-ES"/>
        </w:rPr>
        <w:t>Universidad</w:t>
      </w:r>
      <w:proofErr w:type="spellEnd"/>
      <w:r w:rsidRPr="00BE5D54">
        <w:rPr>
          <w:rFonts w:ascii="EHUSerif" w:hAnsi="EHUSerif" w:cs="Arial"/>
          <w:sz w:val="20"/>
          <w:szCs w:val="20"/>
          <w:lang w:val="eu-ES"/>
        </w:rPr>
        <w:t xml:space="preserve"> del </w:t>
      </w:r>
      <w:proofErr w:type="spellStart"/>
      <w:r w:rsidRPr="00BE5D54">
        <w:rPr>
          <w:rFonts w:ascii="EHUSerif" w:hAnsi="EHUSerif" w:cs="Arial"/>
          <w:sz w:val="20"/>
          <w:szCs w:val="20"/>
          <w:lang w:val="eu-ES"/>
        </w:rPr>
        <w:t>País</w:t>
      </w:r>
      <w:proofErr w:type="spellEnd"/>
      <w:r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proofErr w:type="spellStart"/>
      <w:r w:rsidRPr="00BE5D54">
        <w:rPr>
          <w:rFonts w:ascii="EHUSerif" w:hAnsi="EHUSerif" w:cs="Arial"/>
          <w:sz w:val="20"/>
          <w:szCs w:val="20"/>
          <w:lang w:val="eu-ES"/>
        </w:rPr>
        <w:t>Vasco</w:t>
      </w:r>
      <w:proofErr w:type="spellEnd"/>
      <w:r w:rsidRPr="00BE5D54">
        <w:rPr>
          <w:rFonts w:ascii="EHUSerif" w:hAnsi="EHUSerif" w:cs="Arial"/>
          <w:sz w:val="20"/>
          <w:szCs w:val="20"/>
          <w:lang w:val="eu-ES"/>
        </w:rPr>
        <w:t xml:space="preserve">/Euskal Herriko Unibertsitatea (UPV/EHU), </w:t>
      </w:r>
      <w:r w:rsidR="00BE5D54">
        <w:rPr>
          <w:rFonts w:ascii="EHUSerif" w:hAnsi="EHUSerif" w:cs="Arial"/>
          <w:sz w:val="20"/>
          <w:szCs w:val="20"/>
          <w:lang w:val="eu-ES"/>
        </w:rPr>
        <w:t>José Luis Martín González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jauna, Ikerk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 xml:space="preserve">etaren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arloko errektoreorde gisa, UPV/EHUko errektoreak zuzendaritza-kontseiluaren egitura eta funtzionamendu-arloak eta eskumenen eskuordetzea zehazteko </w:t>
      </w:r>
      <w:r w:rsidR="001A4D66" w:rsidRPr="00BE5D54">
        <w:rPr>
          <w:rFonts w:ascii="EHUSerif" w:hAnsi="EHUSerif" w:cs="Arial"/>
          <w:sz w:val="20"/>
          <w:szCs w:val="20"/>
          <w:lang w:val="eu-ES"/>
        </w:rPr>
        <w:t>201</w:t>
      </w:r>
      <w:r w:rsidR="00BE5D54">
        <w:rPr>
          <w:rFonts w:ascii="EHUSerif" w:hAnsi="EHUSerif" w:cs="Arial"/>
          <w:sz w:val="20"/>
          <w:szCs w:val="20"/>
          <w:lang w:val="eu-ES"/>
        </w:rPr>
        <w:t>7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ko </w:t>
      </w:r>
      <w:r w:rsidR="005A553B" w:rsidRPr="00BE5D54">
        <w:rPr>
          <w:rFonts w:ascii="EHUSerif" w:hAnsi="EHUSerif" w:cs="Arial"/>
          <w:sz w:val="20"/>
          <w:szCs w:val="20"/>
          <w:lang w:val="eu-ES"/>
        </w:rPr>
        <w:t xml:space="preserve">urtarrilaren </w:t>
      </w:r>
      <w:r w:rsidR="00BE5D54">
        <w:rPr>
          <w:rFonts w:ascii="EHUSerif" w:hAnsi="EHUSerif" w:cs="Arial"/>
          <w:sz w:val="20"/>
          <w:szCs w:val="20"/>
          <w:lang w:val="eu-ES"/>
        </w:rPr>
        <w:t>11</w:t>
      </w:r>
      <w:r w:rsidRPr="00BE5D54">
        <w:rPr>
          <w:rFonts w:ascii="EHUSerif" w:hAnsi="EHUSerif" w:cs="Arial"/>
          <w:sz w:val="20"/>
          <w:szCs w:val="20"/>
          <w:lang w:val="eu-ES"/>
        </w:rPr>
        <w:t>n emandako erabakiak eman dizkion eskumenak direla bide, eta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89133E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0F7390" w:rsidRPr="00BE5D54" w:rsidRDefault="00CC7D04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Beste aldetik,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” (aurrerantzean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), IFK  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ren IFK" eta egoitza _______________ duena, eta beronen izenean eta ordezkaritzan, __________________________ jauna/andrea, ________________ gisa, honako ekintza hau burutzeko eskumen nahikoa duelarik, aintzat hartuta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t xml:space="preserve">____________________________ notarioaren aurrean,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  <w:t xml:space="preserve">____________(e)n,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  <w:t>_________ dataz ____________ protokolo-zenbakiaz emandako eskrituraren bidez emandako botereaz baliatuta.</w:t>
      </w:r>
    </w:p>
    <w:p w:rsidR="000F7390" w:rsidRPr="00BE5D54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Bi aldeok behar besteko ahalmen juridikoa aitortzen diote elkarri, eta beren erakundeen izenean dokumentu hau sinatzen dute eta horretarako,</w:t>
      </w:r>
    </w:p>
    <w:p w:rsidR="000F7390" w:rsidRPr="00BE5D54" w:rsidRDefault="00300A42" w:rsidP="00300A42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ADIERAZI DUTE</w:t>
      </w:r>
    </w:p>
    <w:p w:rsidR="000F7390" w:rsidRPr="00BE5D54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LEHENENGOA.-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UPV/EHU ikerkuntzan diharduen erakundea da, sektore eta diziplina anitzekoa, irakaskuntza eta ikerkuntza-jarduerak eta zientziaren eta teknologiaren garapenerakoak egiten dituena.</w:t>
      </w:r>
    </w:p>
    <w:p w:rsidR="001347DF" w:rsidRPr="00BE5D54" w:rsidRDefault="00300A42" w:rsidP="00300A42">
      <w:pPr>
        <w:autoSpaceDE w:val="0"/>
        <w:autoSpaceDN w:val="0"/>
        <w:adjustRightInd w:val="0"/>
        <w:spacing w:line="360" w:lineRule="auto"/>
        <w:jc w:val="both"/>
        <w:rPr>
          <w:rFonts w:ascii="EHUSerif" w:hAnsi="EHUSerif" w:cs="Helvetica"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BIGARRENA.-</w:t>
      </w:r>
      <w:r w:rsidR="001347DF" w:rsidRPr="00BE5D54">
        <w:rPr>
          <w:rFonts w:ascii="EHUSerif" w:hAnsi="EHUSerif" w:cs="Arial"/>
          <w:sz w:val="20"/>
          <w:szCs w:val="20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UPV/EHUren </w:t>
      </w:r>
      <w:r w:rsidR="001F4913">
        <w:rPr>
          <w:rFonts w:ascii="EHUSerif" w:hAnsi="EHUSerif" w:cs="Arial"/>
          <w:sz w:val="20"/>
          <w:szCs w:val="20"/>
          <w:lang w:val="eu-ES"/>
        </w:rPr>
        <w:t>Ikerketaren Arloko Errektoreordetzak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201</w:t>
      </w:r>
      <w:r w:rsidR="008A5CB8">
        <w:rPr>
          <w:rFonts w:ascii="EHUSerif" w:hAnsi="EHUSerif" w:cs="Arial"/>
          <w:sz w:val="20"/>
          <w:szCs w:val="20"/>
          <w:lang w:val="eu-ES"/>
        </w:rPr>
        <w:t>9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ko </w:t>
      </w:r>
      <w:r w:rsidR="001F4913">
        <w:rPr>
          <w:rFonts w:ascii="EHUSerif" w:hAnsi="EHUSerif" w:cs="Arial"/>
          <w:sz w:val="20"/>
          <w:szCs w:val="20"/>
          <w:lang w:val="eu-ES"/>
        </w:rPr>
        <w:t>otsailar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8A5CB8">
        <w:rPr>
          <w:rFonts w:ascii="EHUSerif" w:hAnsi="EHUSerif" w:cs="Arial"/>
          <w:sz w:val="20"/>
          <w:szCs w:val="20"/>
          <w:lang w:val="eu-ES"/>
        </w:rPr>
        <w:t>1e</w:t>
      </w:r>
      <w:r w:rsidRPr="00BE5D54">
        <w:rPr>
          <w:rFonts w:ascii="EHUSerif" w:hAnsi="EHUSerif" w:cs="Arial"/>
          <w:sz w:val="20"/>
          <w:szCs w:val="20"/>
          <w:lang w:val="eu-ES"/>
        </w:rPr>
        <w:t>an erabaki zuen ikerk</w:t>
      </w:r>
      <w:r w:rsidR="00BE5D54">
        <w:rPr>
          <w:rFonts w:ascii="EHUSerif" w:hAnsi="EHUSerif" w:cs="Arial"/>
          <w:sz w:val="20"/>
          <w:szCs w:val="20"/>
          <w:lang w:val="eu-ES"/>
        </w:rPr>
        <w:t>eta bultzatzeko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201</w:t>
      </w:r>
      <w:r w:rsidR="008A5CB8">
        <w:rPr>
          <w:rFonts w:ascii="EHUSerif" w:hAnsi="EHUSerif" w:cs="Arial"/>
          <w:sz w:val="20"/>
          <w:szCs w:val="20"/>
          <w:lang w:val="eu-ES"/>
        </w:rPr>
        <w:t>9</w:t>
      </w:r>
      <w:r w:rsidR="002B5CF0" w:rsidRPr="00BE5D54">
        <w:rPr>
          <w:rFonts w:ascii="EHUSerif" w:hAnsi="EHUSerif" w:cs="Arial"/>
          <w:sz w:val="20"/>
          <w:szCs w:val="20"/>
          <w:lang w:val="eu-ES"/>
        </w:rPr>
        <w:t>ko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deialdia baimentzea, beronen helburua ikerketa-lan eta jarduerak erraztea eta bultzatzea delarik, bai eta UPV/EHUko sail eta institutuetako ikerketa-taldeen lanaren kalitate zientifikoa hobetzea ere, </w:t>
      </w:r>
      <w:r w:rsidR="001F4913">
        <w:rPr>
          <w:rFonts w:ascii="EHUSerif" w:hAnsi="EHUSerif" w:cs="Arial"/>
          <w:sz w:val="20"/>
          <w:szCs w:val="20"/>
          <w:lang w:val="eu-ES"/>
        </w:rPr>
        <w:t xml:space="preserve">Zientziak, Ingeniaritza eta </w:t>
      </w:r>
      <w:r w:rsidR="001F4913">
        <w:rPr>
          <w:rFonts w:ascii="EHUSerif" w:hAnsi="EHUSerif" w:cs="Arial"/>
          <w:sz w:val="20"/>
          <w:szCs w:val="20"/>
          <w:lang w:val="eu-ES"/>
        </w:rPr>
        <w:lastRenderedPageBreak/>
        <w:t>Arkitektura, Osasun-Zientziak, Gizarte-Zientziak eta Juridikoak eta Arte eta Giza-Zientzien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arloetan garatutako ikerketak garatzeko finantza-laguntzak emanik.</w:t>
      </w:r>
      <w:r w:rsidR="001347DF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8A5CB8" w:rsidRDefault="008A5CB8" w:rsidP="00B077BD">
      <w:pPr>
        <w:spacing w:line="360" w:lineRule="auto"/>
        <w:jc w:val="both"/>
        <w:rPr>
          <w:rFonts w:ascii="EHUSerif" w:hAnsi="EHUSerif" w:cs="Arial"/>
          <w:b/>
          <w:sz w:val="20"/>
          <w:szCs w:val="20"/>
        </w:rPr>
      </w:pPr>
    </w:p>
    <w:p w:rsidR="001D0580" w:rsidRPr="00BE5D54" w:rsidRDefault="00300A42" w:rsidP="00B077BD">
      <w:pPr>
        <w:spacing w:line="360" w:lineRule="auto"/>
        <w:jc w:val="both"/>
        <w:rPr>
          <w:rFonts w:ascii="EHUSerif" w:hAnsi="EHUSerif" w:cs="Arial"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HIRUGARRENA.-</w:t>
      </w:r>
      <w:r w:rsidR="001D0580" w:rsidRPr="00BE5D54">
        <w:rPr>
          <w:rFonts w:ascii="EHUSerif" w:hAnsi="EHUSerif" w:cs="Arial"/>
          <w:b/>
          <w:sz w:val="20"/>
          <w:szCs w:val="20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__________________________________ irakasle jaunak/andreak zuzendutako ikerketa-taldeak “izenburua” izenburua d</w:t>
      </w:r>
      <w:r w:rsidR="00F26F74" w:rsidRPr="00BE5D54">
        <w:rPr>
          <w:rFonts w:ascii="EHUSerif" w:hAnsi="EHUSerif" w:cs="Arial"/>
          <w:sz w:val="20"/>
          <w:szCs w:val="20"/>
          <w:lang w:val="eu-ES"/>
        </w:rPr>
        <w:t>uen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ikerketa-proiektua aurkeztu du, </w:t>
      </w:r>
      <w:proofErr w:type="spellStart"/>
      <w:r w:rsidR="00B077BD" w:rsidRPr="00BE5D54">
        <w:rPr>
          <w:rFonts w:ascii="EHUSerif" w:hAnsi="EHUSerif" w:cs="Arial"/>
          <w:sz w:val="20"/>
          <w:szCs w:val="20"/>
          <w:lang w:val="eu-ES"/>
        </w:rPr>
        <w:t>Universidad</w:t>
      </w:r>
      <w:proofErr w:type="spellEnd"/>
      <w:r w:rsidR="00B077BD" w:rsidRPr="00BE5D54">
        <w:rPr>
          <w:rFonts w:ascii="EHUSerif" w:hAnsi="EHUSerif" w:cs="Arial"/>
          <w:sz w:val="20"/>
          <w:szCs w:val="20"/>
          <w:lang w:val="eu-ES"/>
        </w:rPr>
        <w:t xml:space="preserve"> del </w:t>
      </w:r>
      <w:proofErr w:type="spellStart"/>
      <w:r w:rsidR="00B077BD" w:rsidRPr="00BE5D54">
        <w:rPr>
          <w:rFonts w:ascii="EHUSerif" w:hAnsi="EHUSerif" w:cs="Arial"/>
          <w:sz w:val="20"/>
          <w:szCs w:val="20"/>
          <w:lang w:val="eu-ES"/>
        </w:rPr>
        <w:t>País</w:t>
      </w:r>
      <w:proofErr w:type="spellEnd"/>
      <w:r w:rsidR="00B077BD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proofErr w:type="spellStart"/>
      <w:r w:rsidR="00B077BD" w:rsidRPr="00BE5D54">
        <w:rPr>
          <w:rFonts w:ascii="EHUSerif" w:hAnsi="EHUSerif" w:cs="Arial"/>
          <w:sz w:val="20"/>
          <w:szCs w:val="20"/>
          <w:lang w:val="eu-ES"/>
        </w:rPr>
        <w:t>Vasco</w:t>
      </w:r>
      <w:proofErr w:type="spellEnd"/>
      <w:r w:rsidR="00B077BD" w:rsidRPr="00BE5D54">
        <w:rPr>
          <w:rFonts w:ascii="EHUSerif" w:hAnsi="EHUSerif" w:cs="Arial"/>
          <w:sz w:val="20"/>
          <w:szCs w:val="20"/>
          <w:lang w:val="eu-ES"/>
        </w:rPr>
        <w:t>/Euskal Herriko Unibertsitatearen 201</w:t>
      </w:r>
      <w:r w:rsidR="008A5CB8">
        <w:rPr>
          <w:rFonts w:ascii="EHUSerif" w:hAnsi="EHUSerif" w:cs="Arial"/>
          <w:sz w:val="20"/>
          <w:szCs w:val="20"/>
          <w:lang w:val="eu-ES"/>
        </w:rPr>
        <w:t>9</w:t>
      </w:r>
      <w:r w:rsidR="00B077BD" w:rsidRPr="00BE5D54">
        <w:rPr>
          <w:rFonts w:ascii="EHUSerif" w:hAnsi="EHUSerif" w:cs="Arial"/>
          <w:sz w:val="20"/>
          <w:szCs w:val="20"/>
          <w:lang w:val="eu-ES"/>
        </w:rPr>
        <w:t xml:space="preserve">. urterako </w:t>
      </w:r>
      <w:proofErr w:type="spellStart"/>
      <w:r w:rsidR="008A5CB8">
        <w:rPr>
          <w:rFonts w:ascii="EHUSerif" w:hAnsi="EHUSerif" w:cs="Arial"/>
          <w:sz w:val="20"/>
          <w:szCs w:val="20"/>
          <w:lang w:val="eu-ES"/>
        </w:rPr>
        <w:t>Unibertsitatea-Enpresa</w:t>
      </w:r>
      <w:proofErr w:type="spellEnd"/>
      <w:r w:rsidR="008A5CB8">
        <w:rPr>
          <w:rFonts w:ascii="EHUSerif" w:hAnsi="EHUSerif" w:cs="Arial"/>
          <w:sz w:val="20"/>
          <w:szCs w:val="20"/>
          <w:lang w:val="eu-ES"/>
        </w:rPr>
        <w:t>-Gizartea</w:t>
      </w:r>
      <w:r w:rsidR="00D71EAD">
        <w:rPr>
          <w:rFonts w:ascii="EHUSerif" w:hAnsi="EHUSerif" w:cs="Arial"/>
          <w:sz w:val="20"/>
          <w:szCs w:val="20"/>
          <w:lang w:val="eu-ES"/>
        </w:rPr>
        <w:t xml:space="preserve"> proiektuen deialdiaren</w:t>
      </w:r>
      <w:r w:rsidR="008A5CB8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B077BD" w:rsidRPr="00BE5D54">
        <w:rPr>
          <w:rFonts w:ascii="EHUSerif" w:hAnsi="EHUSerif" w:cs="Arial"/>
          <w:sz w:val="20"/>
          <w:szCs w:val="20"/>
          <w:lang w:val="eu-ES"/>
        </w:rPr>
        <w:t xml:space="preserve"> barruan.</w:t>
      </w:r>
    </w:p>
    <w:p w:rsidR="000F7390" w:rsidRPr="00BE5D54" w:rsidRDefault="00B077BD" w:rsidP="00B077BD">
      <w:pPr>
        <w:autoSpaceDE w:val="0"/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LAUGARRENA.-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Ikertzaile nagusiak aipatutako </w:t>
      </w:r>
      <w:r w:rsidR="00D71EAD">
        <w:rPr>
          <w:rFonts w:ascii="EHUSerif" w:hAnsi="EHUSerif" w:cs="Arial"/>
          <w:sz w:val="20"/>
          <w:szCs w:val="20"/>
          <w:lang w:val="eu-ES"/>
        </w:rPr>
        <w:t>deialdiaren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barruan aurkeztu duen eskarian,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 konpromisoa adierazi zuen proiektuan parte hartzeko, proiektuaren finantzaketarako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ren_ekarpena_guztira"” eurotako zenbatekoa jarriz.</w:t>
      </w:r>
    </w:p>
    <w:p w:rsidR="000F7390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Horregatik guztiarengatik, alde biek </w:t>
      </w:r>
      <w:r w:rsidR="00F26F74" w:rsidRPr="00BE5D54">
        <w:rPr>
          <w:rFonts w:ascii="EHUSerif" w:hAnsi="EHUSerif" w:cs="Arial"/>
          <w:sz w:val="20"/>
          <w:szCs w:val="20"/>
          <w:lang w:val="eu-ES"/>
        </w:rPr>
        <w:t>hitzarmen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hau sinatu dute, honako baldintza hauen arabera: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0F7390" w:rsidRPr="00BE5D54" w:rsidRDefault="00B077BD" w:rsidP="00B077BD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KLAUSULAK</w:t>
      </w:r>
    </w:p>
    <w:p w:rsidR="000F7390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LEHENENGOA.-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F26F74" w:rsidRPr="00BE5D54">
        <w:rPr>
          <w:rFonts w:ascii="EHUSerif" w:hAnsi="EHUSerif" w:cs="Arial"/>
          <w:sz w:val="20"/>
          <w:szCs w:val="20"/>
          <w:lang w:val="eu-ES"/>
        </w:rPr>
        <w:t>Hitzarmen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honen helburua da UPV/EHUren eta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ren arteko lankidetza arautzea, deialdian aurkeztutako eskari eta oroitidazkian definitutako ikerketa-proiektuaren garatzeko.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Ikerketa-taldeak lan-planari, onartutako aurrekontuari eta deialdiaren oinarriei jarraiki egingo du ikerketa hau,</w:t>
      </w:r>
    </w:p>
    <w:p w:rsidR="005C5C3E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Gizarte-eragileak (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k) honako akordio honetako klausularen bat aldatu edo ordezkatuko balu, deialditik at geratuko litzateke automatikoki “hautatutako proiektua”.</w:t>
      </w:r>
    </w:p>
    <w:p w:rsidR="000F7390" w:rsidRPr="00BE5D54" w:rsidRDefault="00B077BD" w:rsidP="00BA52B2">
      <w:pPr>
        <w:pStyle w:val="Textoindependiente3"/>
        <w:spacing w:before="280" w:after="120" w:line="360" w:lineRule="auto"/>
        <w:ind w:right="0"/>
        <w:rPr>
          <w:rFonts w:ascii="EHUSerif" w:hAnsi="EHUSerif" w:cs="Arial"/>
          <w:sz w:val="20"/>
        </w:rPr>
      </w:pPr>
      <w:r w:rsidRPr="00BE5D54">
        <w:rPr>
          <w:rFonts w:ascii="EHUSerif" w:hAnsi="EHUSerif" w:cs="Arial"/>
          <w:b/>
          <w:sz w:val="20"/>
          <w:lang w:val="eu-ES"/>
        </w:rPr>
        <w:t>BIGARRENA.-</w:t>
      </w:r>
      <w:r w:rsidR="000F7390" w:rsidRPr="00BE5D54">
        <w:rPr>
          <w:rFonts w:ascii="EHUSerif" w:hAnsi="EHUSerif" w:cs="Arial"/>
          <w:sz w:val="20"/>
        </w:rPr>
        <w:t xml:space="preserve"> </w:t>
      </w:r>
      <w:r w:rsidR="00BA52B2" w:rsidRPr="00BE5D54">
        <w:rPr>
          <w:rFonts w:ascii="EHUSerif" w:hAnsi="EHUSerif" w:cs="Arial"/>
          <w:sz w:val="20"/>
          <w:lang w:val="eu-ES"/>
        </w:rPr>
        <w:t>Ikerketa-taldea proiektuaren oroitidazkiari dagokion eranskinean agertzen diren irakasleek osatuta egongo da.</w:t>
      </w:r>
      <w:r w:rsidR="000F7390" w:rsidRPr="00BE5D54">
        <w:rPr>
          <w:rFonts w:ascii="EHUSerif" w:hAnsi="EHUSerif" w:cs="Arial"/>
          <w:sz w:val="20"/>
        </w:rPr>
        <w:t xml:space="preserve"> </w:t>
      </w:r>
      <w:r w:rsidR="00BA52B2" w:rsidRPr="00BE5D54">
        <w:rPr>
          <w:rFonts w:ascii="EHUSerif" w:hAnsi="EHUSerif" w:cs="Arial"/>
          <w:sz w:val="20"/>
          <w:lang w:val="eu-ES"/>
        </w:rPr>
        <w:t>Ikertzaileen taldean egindako edozein aldaketa onartu beharko du ikerkuntzaren arloko errektoreordetzak</w:t>
      </w:r>
    </w:p>
    <w:p w:rsidR="000F7390" w:rsidRPr="00BE5D54" w:rsidRDefault="009927EA" w:rsidP="00BA52B2">
      <w:pPr>
        <w:pStyle w:val="Textoindependiente3"/>
        <w:spacing w:before="280" w:after="120" w:line="360" w:lineRule="auto"/>
        <w:ind w:right="0"/>
        <w:rPr>
          <w:rFonts w:ascii="EHUSerif" w:hAnsi="EHUSerif" w:cs="Arial"/>
          <w:sz w:val="20"/>
        </w:rPr>
      </w:pPr>
      <w:r w:rsidRPr="00BE5D54">
        <w:rPr>
          <w:rFonts w:ascii="EHUSerif" w:hAnsi="EHUSerif" w:cs="Arial"/>
          <w:sz w:val="20"/>
          <w:lang w:val="eu-ES"/>
        </w:rPr>
        <w:t>Erakundea</w:t>
      </w:r>
      <w:r w:rsidR="00BA52B2" w:rsidRPr="00BE5D54">
        <w:rPr>
          <w:rFonts w:ascii="EHUSerif" w:hAnsi="EHUSerif" w:cs="Arial"/>
          <w:sz w:val="20"/>
          <w:lang w:val="eu-ES"/>
        </w:rPr>
        <w:t>ren aldetik, ___________________ jauna/andrea izango da gauzatze eta jarraipenaren arduraduna.</w:t>
      </w:r>
    </w:p>
    <w:p w:rsidR="00A06405" w:rsidRPr="007F0546" w:rsidRDefault="00BA52B2" w:rsidP="00FC2EBB">
      <w:pPr>
        <w:pStyle w:val="Textoindependiente3"/>
        <w:spacing w:before="100" w:beforeAutospacing="1" w:after="120" w:line="360" w:lineRule="auto"/>
        <w:ind w:right="0"/>
        <w:rPr>
          <w:rFonts w:ascii="EHUSerif" w:hAnsi="EHUSerif" w:cs="Arial"/>
          <w:sz w:val="20"/>
          <w:lang w:val="eu-ES"/>
        </w:rPr>
      </w:pPr>
      <w:r w:rsidRPr="00BE5D54">
        <w:rPr>
          <w:rFonts w:ascii="EHUSerif" w:hAnsi="EHUSerif" w:cs="Arial"/>
          <w:b/>
          <w:bCs/>
          <w:sz w:val="20"/>
          <w:lang w:val="eu-ES"/>
        </w:rPr>
        <w:t>HIRUGARRENA.-</w:t>
      </w:r>
      <w:r w:rsidR="001347DF" w:rsidRPr="00BE5D54">
        <w:rPr>
          <w:rFonts w:ascii="EHUSerif" w:hAnsi="EHUSerif" w:cs="Arial"/>
          <w:sz w:val="20"/>
        </w:rPr>
        <w:t xml:space="preserve"> </w:t>
      </w:r>
      <w:r w:rsidR="00A06405" w:rsidRPr="007F0546">
        <w:rPr>
          <w:rFonts w:ascii="EHUSerif" w:hAnsi="EHUSerif" w:cs="Arial"/>
          <w:sz w:val="20"/>
          <w:lang w:val="eu-ES"/>
        </w:rPr>
        <w:t xml:space="preserve">Hitzarmen honen eraginkortasuna ikertaldeak eskatutako laguntza lortzeari baldintzatuta egongo da, </w:t>
      </w:r>
      <w:r w:rsidR="00CC53A4">
        <w:rPr>
          <w:rFonts w:ascii="EHUSerif" w:hAnsi="EHUSerif" w:cs="Arial"/>
          <w:sz w:val="20"/>
          <w:lang w:val="eu-ES"/>
        </w:rPr>
        <w:t>memoria</w:t>
      </w:r>
      <w:r w:rsidR="00AE7694" w:rsidRPr="007F0546">
        <w:rPr>
          <w:rFonts w:ascii="EHUSerif" w:hAnsi="EHUSerif" w:cs="Arial"/>
          <w:sz w:val="20"/>
          <w:lang w:val="eu-ES"/>
        </w:rPr>
        <w:t xml:space="preserve">k zehaztutako </w:t>
      </w:r>
      <w:r w:rsidR="00A06405" w:rsidRPr="007F0546">
        <w:rPr>
          <w:rFonts w:ascii="EHUSerif" w:hAnsi="EHUSerif" w:cs="Arial"/>
          <w:sz w:val="20"/>
          <w:lang w:val="eu-ES"/>
        </w:rPr>
        <w:t>Ikerketa proiektua gara</w:t>
      </w:r>
      <w:r w:rsidR="00E9753E">
        <w:rPr>
          <w:rFonts w:ascii="EHUSerif" w:hAnsi="EHUSerif" w:cs="Arial"/>
          <w:sz w:val="20"/>
          <w:lang w:val="eu-ES"/>
        </w:rPr>
        <w:t>tzea xede.</w:t>
      </w:r>
      <w:r w:rsidR="00A06405" w:rsidRPr="007F0546">
        <w:rPr>
          <w:rFonts w:ascii="EHUSerif" w:hAnsi="EHUSerif" w:cs="Arial"/>
          <w:sz w:val="20"/>
          <w:lang w:val="eu-ES"/>
        </w:rPr>
        <w:t xml:space="preserve"> </w:t>
      </w:r>
    </w:p>
    <w:p w:rsidR="00F26F74" w:rsidRPr="00BE5D54" w:rsidRDefault="00F26F74" w:rsidP="00BA52B2">
      <w:pPr>
        <w:pStyle w:val="Textoindependiente3"/>
        <w:spacing w:before="100" w:beforeAutospacing="1" w:after="120" w:line="360" w:lineRule="auto"/>
        <w:ind w:right="0"/>
        <w:rPr>
          <w:rFonts w:ascii="EHUSerif" w:hAnsi="EHUSerif" w:cs="Arial"/>
          <w:sz w:val="20"/>
          <w:lang w:val="eu-ES"/>
        </w:rPr>
      </w:pPr>
      <w:r w:rsidRPr="00BE5D54">
        <w:rPr>
          <w:rFonts w:ascii="EHUSerif" w:hAnsi="EHUSerif" w:cs="Arial"/>
          <w:sz w:val="20"/>
          <w:lang w:val="eu-ES"/>
        </w:rPr>
        <w:t>Hitzarmen</w:t>
      </w:r>
      <w:r w:rsidR="00BA52B2" w:rsidRPr="00BE5D54">
        <w:rPr>
          <w:rFonts w:ascii="EHUSerif" w:hAnsi="EHUSerif" w:cs="Arial"/>
          <w:sz w:val="20"/>
          <w:lang w:val="eu-ES"/>
        </w:rPr>
        <w:t xml:space="preserve"> h</w:t>
      </w:r>
      <w:r w:rsidRPr="00BE5D54">
        <w:rPr>
          <w:rFonts w:ascii="EHUSerif" w:hAnsi="EHUSerif" w:cs="Arial"/>
          <w:sz w:val="20"/>
          <w:lang w:val="eu-ES"/>
        </w:rPr>
        <w:t xml:space="preserve">au indarrean egongo da eskatutako laguntzaren emate datan. Bere iraupena bat etorriko da proiektuaren garapenerako aurrez ikusitako Esleipen Erabakian ezarritakoarekin edo Ikerketaren Arloko </w:t>
      </w:r>
      <w:proofErr w:type="spellStart"/>
      <w:r w:rsidRPr="00BE5D54">
        <w:rPr>
          <w:rFonts w:ascii="EHUSerif" w:hAnsi="EHUSerif" w:cs="Arial"/>
          <w:sz w:val="20"/>
          <w:lang w:val="eu-ES"/>
        </w:rPr>
        <w:t>Errektoreodetzak</w:t>
      </w:r>
      <w:proofErr w:type="spellEnd"/>
      <w:r w:rsidRPr="00BE5D54">
        <w:rPr>
          <w:rFonts w:ascii="EHUSerif" w:hAnsi="EHUSerif" w:cs="Arial"/>
          <w:sz w:val="20"/>
          <w:lang w:val="eu-ES"/>
        </w:rPr>
        <w:t xml:space="preserve"> baimendutako luzapenekin.</w:t>
      </w:r>
    </w:p>
    <w:p w:rsidR="000F7390" w:rsidRPr="00BE5D54" w:rsidRDefault="00BA52B2" w:rsidP="00BA52B2">
      <w:pPr>
        <w:pStyle w:val="Sangradetextonormal"/>
        <w:tabs>
          <w:tab w:val="left" w:pos="9259"/>
        </w:tabs>
        <w:spacing w:before="280" w:after="120" w:line="360" w:lineRule="auto"/>
        <w:ind w:left="0" w:firstLine="0"/>
        <w:rPr>
          <w:rFonts w:ascii="EHUSerif" w:hAnsi="EHUSerif" w:cs="Arial"/>
          <w:lang w:val="eu-ES"/>
        </w:rPr>
      </w:pPr>
      <w:r w:rsidRPr="00BE5D54">
        <w:rPr>
          <w:rFonts w:ascii="EHUSerif" w:hAnsi="EHUSerif" w:cs="Arial"/>
          <w:b/>
          <w:lang w:val="eu-ES"/>
        </w:rPr>
        <w:lastRenderedPageBreak/>
        <w:t>LAUGARRENA.-</w:t>
      </w:r>
      <w:r w:rsidR="000F7390" w:rsidRPr="00BE5D54">
        <w:rPr>
          <w:rFonts w:ascii="EHUSerif" w:hAnsi="EHUSerif" w:cs="Arial"/>
          <w:lang w:val="eu-ES"/>
        </w:rPr>
        <w:t xml:space="preserve"> </w:t>
      </w:r>
      <w:r w:rsidR="009927EA" w:rsidRPr="00BE5D54">
        <w:rPr>
          <w:rFonts w:ascii="EHUSerif" w:hAnsi="EHUSerif" w:cs="Arial"/>
          <w:lang w:val="eu-ES"/>
        </w:rPr>
        <w:t>Erakundea</w:t>
      </w:r>
      <w:r w:rsidRPr="00BE5D54">
        <w:rPr>
          <w:rFonts w:ascii="EHUSerif" w:hAnsi="EHUSerif" w:cs="Arial"/>
          <w:lang w:val="eu-ES"/>
        </w:rPr>
        <w:t>k lagundu egingo du proiektuaren garapenean, bere giza baliabide eta bitarteko materialak jarriz eta eginkizunak burutuz, oroitidazki teknikoan deskribatu bezala.</w:t>
      </w:r>
    </w:p>
    <w:p w:rsidR="001347DF" w:rsidRPr="00BE5D54" w:rsidRDefault="00BA52B2" w:rsidP="00BA52B2">
      <w:pPr>
        <w:tabs>
          <w:tab w:val="left" w:pos="9259"/>
        </w:tabs>
        <w:spacing w:before="12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Honez gain, deialdiaren oinarriak eta balioespenaren ondoriozko akordioak betetzearren, UPV/EHUri 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Total_Aportación_Empresa </w:instrTex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>ren_ekarpena_guztira»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eurotako zenbatekoa gehi BEZ emateko konpromisoa hartzen du, proiektuaren gastuan finantzatzen laguntzeko.</w:t>
      </w:r>
      <w:r w:rsidR="001347DF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Zenbateko hau ordainduko da jaso beharreko fakturak jaso eta gero , honako era honetara: </w:t>
      </w:r>
    </w:p>
    <w:p w:rsidR="000F7390" w:rsidRPr="00BE5D54" w:rsidRDefault="000834E2" w:rsidP="009F7D03">
      <w:pPr>
        <w:tabs>
          <w:tab w:val="left" w:pos="9259"/>
        </w:tabs>
        <w:spacing w:before="12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Aportación_empresa_año_1 </w:instrText>
      </w: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ren_ekarpena_1._urtea»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euro, proiektuaren lehenengo urteari dagokiona, 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UPV/EHUren emate-erabakiaren ostean gauzatuko da.</w:t>
      </w:r>
    </w:p>
    <w:p w:rsidR="001347DF" w:rsidRPr="00BE5D54" w:rsidRDefault="001347DF" w:rsidP="009F7D03">
      <w:pPr>
        <w:tabs>
          <w:tab w:val="left" w:pos="1440"/>
          <w:tab w:val="left" w:pos="9259"/>
        </w:tabs>
        <w:spacing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Aportación_empresa_año_1 </w:instrTex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ren_ekarpena_2._urtea»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 euro, bigarren urte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roko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>ari dagokiona, urte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roko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 horren hasieran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.</w:t>
      </w:r>
    </w:p>
    <w:p w:rsidR="001347DF" w:rsidRPr="00BE5D54" w:rsidRDefault="009F7D03" w:rsidP="009F7D03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b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Diru-zenbateko hauek UPV/EHUk Bilbao Bizkaia Kutxan irekita duen </w:t>
      </w:r>
      <w:r w:rsidRPr="00BE5D54">
        <w:rPr>
          <w:rFonts w:ascii="EHUSerif" w:hAnsi="EHUSerif" w:cs="Arial"/>
          <w:caps/>
          <w:sz w:val="20"/>
          <w:szCs w:val="20"/>
          <w:lang w:val="eu-ES"/>
        </w:rPr>
        <w:t xml:space="preserve">2095 0292 90 </w:t>
      </w:r>
      <w:r w:rsidRPr="00BE5D54">
        <w:rPr>
          <w:rFonts w:ascii="EHUSerif" w:hAnsi="EHUSerif" w:cs="Arial"/>
          <w:sz w:val="20"/>
          <w:szCs w:val="20"/>
          <w:lang w:val="eu-ES"/>
        </w:rPr>
        <w:t>9101266146 zenbakiko kontu korrontean sartuko dira.</w:t>
      </w:r>
    </w:p>
    <w:p w:rsidR="000F7390" w:rsidRPr="00BE5D54" w:rsidRDefault="009F7D03" w:rsidP="009F7D03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BOSGARRENA.-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Ikerketa-taldeak proiektuan lortutako emaitzen berri emango dio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ri.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Ikerketaren emaitzak babestu beharrekoak balira, UPV/EHUk eskubidea izanen du egin beharreko erregistratzeko eskaria egiteko.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Eskariotan asmatzaile edo egile gisa ageriko dira proiektuan parte hartu duten ikertzaileak.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 interesik balu emaitza horiek aplikatu edo ustiatzeko, idatziz jakinaraziko dio UPV/EHUri.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Unibertsitateak ustiatzeko eskubide bat eman ahal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 xml:space="preserve"> izango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dio erakunde laguntz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aileari. H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onetarako, ustiaketarako akordioa idatziko du 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non,</w:t>
      </w:r>
      <w:r w:rsidR="002B5CF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ikerketa proiektua kokatzen deneko esparru sozioekonomikoko jarduera-eremuetan ohikoak diren eta on ustean oinarrituta dauden betebehar eta eskubideak arautuko baitira.</w:t>
      </w:r>
      <w:r w:rsidR="00AE6D32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</w:p>
    <w:p w:rsidR="00A97A21" w:rsidRPr="00BE5D54" w:rsidRDefault="009F7D03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b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SEIGARRENA.-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Ikerketa-taldeak, proiektuaren garapenaren ondoriozko </w:t>
      </w:r>
      <w:proofErr w:type="spellStart"/>
      <w:r w:rsidR="00972309" w:rsidRPr="00BE5D54">
        <w:rPr>
          <w:rFonts w:ascii="EHUSerif" w:hAnsi="EHUSerif" w:cs="Arial"/>
          <w:sz w:val="20"/>
          <w:szCs w:val="20"/>
          <w:lang w:val="eu-ES"/>
        </w:rPr>
        <w:t>argitarapen</w:t>
      </w:r>
      <w:proofErr w:type="spellEnd"/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 zientifiko eta dibulgaziozkoak egingo ahal ditu.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Hitzarmen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 honen helburuko ikerketaren inguruan egindako argitarapen guztietan oro, ageriko dira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>ren lankidetza eta UPV/EHUren babesa.</w:t>
      </w:r>
    </w:p>
    <w:p w:rsidR="00A97A21" w:rsidRPr="00BE5D54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ZAZPIGARRENA.-</w:t>
      </w:r>
      <w:r w:rsidR="00A97A21"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k konpromisoa hartzen du, proiektua amaituta,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ren oroitidazkia emateko eta bertan adieraziko proiektuaren garapena, bere parte hartzea eta lortutako emaitzan zer nolakoa izan diren. 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Emaitzei dagokienean, hasierako espektatibak bete ote diren, emaitzen erabilgarritasuna eta beroriek aplikatzeko, ustiatzeko edo merkaturatzeko plana zein den.</w:t>
      </w:r>
    </w:p>
    <w:p w:rsidR="00A97A21" w:rsidRPr="00BE5D54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Txosten hau UPV/EHUko Ikerkuntzaren arloko errektoreordetzan aurkeztu beharko da, proiektua amaitu eta ondoko 30 egun natural iragan baino lehen.</w:t>
      </w:r>
    </w:p>
    <w:p w:rsidR="00FC2EBB" w:rsidRPr="007F0546" w:rsidRDefault="00972309" w:rsidP="00FC2EBB">
      <w:pPr>
        <w:tabs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ZORTZIGARRENA.-</w:t>
      </w:r>
      <w:r w:rsidR="000F739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Hitzarmenean aurreikusitako lankidetza jardueren garapena gainbegiratzeko, Segimendu </w:t>
      </w:r>
      <w:r w:rsidR="00FC2EBB" w:rsidRPr="007F0546">
        <w:rPr>
          <w:rFonts w:ascii="EHUSerif" w:hAnsi="EHUSerif"/>
          <w:spacing w:val="-1"/>
          <w:sz w:val="20"/>
          <w:szCs w:val="20"/>
          <w:lang w:val="eu-ES"/>
        </w:rPr>
        <w:t xml:space="preserve">Batzorde bat sortuko da, alderdi bakoitzaren </w:t>
      </w:r>
      <w:r w:rsidR="00D3741D">
        <w:rPr>
          <w:rFonts w:ascii="EHUSerif" w:hAnsi="EHUSerif"/>
          <w:spacing w:val="-1"/>
          <w:sz w:val="20"/>
          <w:szCs w:val="20"/>
          <w:lang w:val="eu-ES"/>
        </w:rPr>
        <w:t>bana</w:t>
      </w:r>
      <w:bookmarkStart w:id="0" w:name="_GoBack"/>
      <w:bookmarkEnd w:id="0"/>
      <w:r w:rsidR="00FC2EBB" w:rsidRPr="007F0546">
        <w:rPr>
          <w:rFonts w:ascii="EHUSerif" w:hAnsi="EHUSerif"/>
          <w:spacing w:val="-1"/>
          <w:sz w:val="20"/>
          <w:szCs w:val="20"/>
          <w:lang w:val="eu-ES"/>
        </w:rPr>
        <w:t xml:space="preserve"> ordezkarik osatua</w:t>
      </w:r>
      <w:r w:rsidR="00FC2EBB" w:rsidRPr="007F0546">
        <w:rPr>
          <w:rFonts w:ascii="EHUSerif" w:hAnsi="EHUSerif"/>
          <w:sz w:val="20"/>
          <w:szCs w:val="20"/>
          <w:lang w:val="eu-ES"/>
        </w:rPr>
        <w:t>. Ardura hauek izango dituzte: hitzarmena behar bezala garatzen dela zaintzea, beharrezkoak diren alderdiak interpretatzea eta, hala badagokio, proiektua egiterakoan aurreikusi gabeko arrazoiengatik beharrezkoak izan daitezkeen aldaketak onartzea, proiektua betetzea xede</w:t>
      </w:r>
      <w:r w:rsidR="00FC2EBB" w:rsidRPr="007F0546">
        <w:rPr>
          <w:rFonts w:ascii="EHUSerif" w:hAnsi="EHUSerif"/>
          <w:spacing w:val="-1"/>
          <w:sz w:val="20"/>
          <w:szCs w:val="20"/>
          <w:lang w:val="eu-ES"/>
        </w:rPr>
        <w:t>.</w:t>
      </w:r>
    </w:p>
    <w:p w:rsidR="00FC2EBB" w:rsidRPr="007F0546" w:rsidRDefault="00FC2EBB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/>
          <w:sz w:val="20"/>
          <w:szCs w:val="20"/>
          <w:lang w:val="eu-ES"/>
        </w:rPr>
      </w:pPr>
      <w:r w:rsidRPr="007F0546">
        <w:rPr>
          <w:rFonts w:ascii="EHUSerif" w:hAnsi="EHUSerif"/>
          <w:sz w:val="20"/>
          <w:szCs w:val="20"/>
          <w:lang w:val="eu-ES"/>
        </w:rPr>
        <w:t>Hitzarmen hau interpretatu, aldatu, gauzatu edo amaitzean sor litezkeen eztabaidak edo desados</w:t>
      </w:r>
      <w:r w:rsidR="00FD5C66" w:rsidRPr="007F0546">
        <w:rPr>
          <w:rFonts w:ascii="EHUSerif" w:hAnsi="EHUSerif"/>
          <w:sz w:val="20"/>
          <w:szCs w:val="20"/>
          <w:lang w:val="eu-ES"/>
        </w:rPr>
        <w:t>tasunak adiskidetasunez konpontzen saiatuko</w:t>
      </w:r>
      <w:r w:rsidRPr="007F0546">
        <w:rPr>
          <w:rFonts w:ascii="EHUSerif" w:hAnsi="EHUSerif"/>
          <w:sz w:val="20"/>
          <w:szCs w:val="20"/>
          <w:lang w:val="eu-ES"/>
        </w:rPr>
        <w:t xml:space="preserve"> da aldeen artean, hitzarmen honetan arautzen den Jarraipen Batzordeak hala erabakita.</w:t>
      </w:r>
    </w:p>
    <w:p w:rsidR="00B96B22" w:rsidRPr="007F0546" w:rsidRDefault="00B96B22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/>
          <w:sz w:val="20"/>
          <w:szCs w:val="20"/>
          <w:lang w:val="eu-ES"/>
        </w:rPr>
      </w:pPr>
      <w:r w:rsidRPr="002C11F3">
        <w:rPr>
          <w:rFonts w:ascii="EHUSerif" w:hAnsi="EHUSerif"/>
          <w:sz w:val="20"/>
          <w:szCs w:val="20"/>
          <w:lang w:val="eu-ES"/>
        </w:rPr>
        <w:t xml:space="preserve">Desadostasunak ebatziko ez balira, Administrazioarekiko Auzietarako Jurisdikzioaren esku jarriko dira, Jurisdikzio hori arautzen duen uztailaren 13ko 29/1998 Legeari jarraituz. </w:t>
      </w:r>
    </w:p>
    <w:p w:rsidR="000F7390" w:rsidRPr="00BE5D54" w:rsidRDefault="00FC2EBB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>
        <w:rPr>
          <w:rFonts w:ascii="EHUSerif" w:hAnsi="EHUSerif" w:cs="Arial"/>
          <w:b/>
          <w:sz w:val="20"/>
          <w:szCs w:val="20"/>
          <w:lang w:val="eu-ES"/>
        </w:rPr>
        <w:t xml:space="preserve">BEDERATZIGARRENA.-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>k adierazten du jakin badakiela unibertsitatea zuzenbide publikoko erakundea dela eta, ondorioz, administrazio-prozedurarako arauak aplikatzen zaizkiola.</w:t>
      </w:r>
      <w:r w:rsidR="000F739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Kasu bakoitzean,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hitzarmene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>ko aldeek honako hau betetzeaz edo interpretatzeaz sor litezkeen desadostasunak Administrazio Auzietako Jurisdikziora eraman beharko dituzte.</w:t>
      </w:r>
    </w:p>
    <w:p w:rsidR="000F7390" w:rsidRPr="00BE5D54" w:rsidRDefault="00972309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Honako hau irakurri ostean eta ados egonik, berori sinatu duten hiru aletan eta ondorio bakar baterako, goiburuan adierazitako toki eta datan.</w:t>
      </w:r>
    </w:p>
    <w:p w:rsidR="000F7390" w:rsidRPr="00BE5D54" w:rsidRDefault="000F7390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851"/>
        <w:gridCol w:w="3969"/>
      </w:tblGrid>
      <w:tr w:rsidR="000F7390" w:rsidRPr="00BE5D54" w:rsidTr="00952810">
        <w:trPr>
          <w:trHeight w:val="1317"/>
        </w:trPr>
        <w:tc>
          <w:tcPr>
            <w:tcW w:w="4323" w:type="dxa"/>
          </w:tcPr>
          <w:p w:rsidR="000F7390" w:rsidRPr="00BE5D54" w:rsidRDefault="00952810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u-ES"/>
              </w:rPr>
              <w:t>UPV/EHUren aldetik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851" w:type="dxa"/>
          </w:tcPr>
          <w:p w:rsidR="000F7390" w:rsidRPr="00BE5D54" w:rsidRDefault="000F739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:rsidR="000F7390" w:rsidRPr="00BE5D54" w:rsidRDefault="009927EA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u-ES"/>
              </w:rPr>
              <w:t>Erakundea</w:t>
            </w:r>
            <w:r w:rsidR="00952810" w:rsidRPr="00BE5D54">
              <w:rPr>
                <w:rFonts w:ascii="EHUSerif" w:hAnsi="EHUSerif" w:cs="Arial"/>
                <w:sz w:val="20"/>
                <w:szCs w:val="20"/>
                <w:lang w:val="eu-ES"/>
              </w:rPr>
              <w:t>ren aldetik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0F7390" w:rsidRPr="00BE5D54">
        <w:tc>
          <w:tcPr>
            <w:tcW w:w="4323" w:type="dxa"/>
          </w:tcPr>
          <w:p w:rsidR="000F7390" w:rsidRPr="00BE5D54" w:rsidRDefault="00952810" w:rsidP="00BE5D54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Sin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. </w:t>
            </w:r>
            <w:r w:rsidR="00BE5D54">
              <w:rPr>
                <w:rFonts w:ascii="EHUSerif" w:hAnsi="EHUSerif" w:cs="Arial"/>
                <w:sz w:val="20"/>
                <w:szCs w:val="20"/>
                <w:lang w:val="es-ES_tradnl"/>
              </w:rPr>
              <w:t>José Luis Martín González</w:t>
            </w:r>
          </w:p>
        </w:tc>
        <w:tc>
          <w:tcPr>
            <w:tcW w:w="851" w:type="dxa"/>
          </w:tcPr>
          <w:p w:rsidR="000F7390" w:rsidRPr="00BE5D54" w:rsidRDefault="000F739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:rsidR="000F7390" w:rsidRPr="00BE5D54" w:rsidRDefault="0095281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Sin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. XXXXXXXXXXXXXXX</w:t>
            </w:r>
          </w:p>
        </w:tc>
      </w:tr>
    </w:tbl>
    <w:p w:rsidR="000F7390" w:rsidRPr="00BE5D54" w:rsidRDefault="000F7390">
      <w:pPr>
        <w:spacing w:before="280" w:after="120" w:line="360" w:lineRule="auto"/>
        <w:rPr>
          <w:rFonts w:ascii="EHUSerif" w:hAnsi="EHUSerif"/>
        </w:rPr>
      </w:pPr>
    </w:p>
    <w:sectPr w:rsidR="000F7390" w:rsidRPr="00BE5D54" w:rsidSect="00B2478A">
      <w:headerReference w:type="default" r:id="rId7"/>
      <w:footerReference w:type="default" r:id="rId8"/>
      <w:footnotePr>
        <w:pos w:val="beneathText"/>
      </w:footnotePr>
      <w:pgSz w:w="11905" w:h="16837"/>
      <w:pgMar w:top="1977" w:right="1274" w:bottom="1438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EAD" w:rsidRDefault="00D71EAD">
      <w:r>
        <w:separator/>
      </w:r>
    </w:p>
  </w:endnote>
  <w:endnote w:type="continuationSeparator" w:id="0">
    <w:p w:rsidR="00D71EAD" w:rsidRDefault="00D71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EAD" w:rsidRDefault="00D71EAD">
    <w:pPr>
      <w:pStyle w:val="Piedepgina"/>
      <w:ind w:right="360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25.95pt;margin-top:.05pt;width:5.5pt;height:11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4J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" stroked="f">
          <v:fill opacity="0"/>
          <v:textbox inset="0,0,0,0">
            <w:txbxContent>
              <w:p w:rsidR="00D71EAD" w:rsidRDefault="00D71EAD">
                <w:pPr>
                  <w:pStyle w:val="Piedepgina"/>
                </w:pPr>
                <w:r>
                  <w:rPr>
                    <w:rStyle w:val="Nmerodepgina"/>
                    <w:rFonts w:cs="Arial"/>
                  </w:rPr>
                  <w:fldChar w:fldCharType="begin"/>
                </w:r>
                <w:r>
                  <w:rPr>
                    <w:rStyle w:val="Nmerodepgina"/>
                    <w:rFonts w:cs="Arial"/>
                  </w:rPr>
                  <w:instrText xml:space="preserve"> PAGE </w:instrText>
                </w:r>
                <w:r>
                  <w:rPr>
                    <w:rStyle w:val="Nmerodepgina"/>
                    <w:rFonts w:cs="Arial"/>
                  </w:rPr>
                  <w:fldChar w:fldCharType="separate"/>
                </w:r>
                <w:r w:rsidR="004E1579">
                  <w:rPr>
                    <w:rStyle w:val="Nmerodepgina"/>
                    <w:rFonts w:cs="Arial"/>
                    <w:noProof/>
                  </w:rPr>
                  <w:t>2</w:t>
                </w:r>
                <w:r>
                  <w:rPr>
                    <w:rStyle w:val="Nmerodepgina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EAD" w:rsidRDefault="00D71EAD">
      <w:r>
        <w:separator/>
      </w:r>
    </w:p>
  </w:footnote>
  <w:footnote w:type="continuationSeparator" w:id="0">
    <w:p w:rsidR="00D71EAD" w:rsidRDefault="00D71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EAD" w:rsidRDefault="00D71EAD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ge">
            <wp:posOffset>340995</wp:posOffset>
          </wp:positionV>
          <wp:extent cx="1027430" cy="496570"/>
          <wp:effectExtent l="19050" t="0" r="1270" b="0"/>
          <wp:wrapTight wrapText="bothSides">
            <wp:wrapPolygon edited="0">
              <wp:start x="-400" y="0"/>
              <wp:lineTo x="-400" y="20716"/>
              <wp:lineTo x="21627" y="20716"/>
              <wp:lineTo x="21627" y="0"/>
              <wp:lineTo x="-40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4965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517AB6"/>
    <w:multiLevelType w:val="multilevel"/>
    <w:tmpl w:val="FC5C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WfColors" w:val="橄ㄴ㷈ϷӦ찔㈇"/>
  </w:docVars>
  <w:rsids>
    <w:rsidRoot w:val="004716DE"/>
    <w:rsid w:val="00046944"/>
    <w:rsid w:val="00052DE6"/>
    <w:rsid w:val="00054C03"/>
    <w:rsid w:val="000834E2"/>
    <w:rsid w:val="000C14C6"/>
    <w:rsid w:val="000E1220"/>
    <w:rsid w:val="000F7390"/>
    <w:rsid w:val="000F76FD"/>
    <w:rsid w:val="001131EC"/>
    <w:rsid w:val="001347DF"/>
    <w:rsid w:val="00136655"/>
    <w:rsid w:val="00137F09"/>
    <w:rsid w:val="001A4D66"/>
    <w:rsid w:val="001C55B0"/>
    <w:rsid w:val="001D0580"/>
    <w:rsid w:val="001D5CC6"/>
    <w:rsid w:val="001F0A8F"/>
    <w:rsid w:val="001F2C66"/>
    <w:rsid w:val="001F4913"/>
    <w:rsid w:val="00223DA4"/>
    <w:rsid w:val="00233F77"/>
    <w:rsid w:val="00257CC4"/>
    <w:rsid w:val="002B5CF0"/>
    <w:rsid w:val="002C11F3"/>
    <w:rsid w:val="002F4E66"/>
    <w:rsid w:val="00300A42"/>
    <w:rsid w:val="0032356E"/>
    <w:rsid w:val="00366C11"/>
    <w:rsid w:val="0037543A"/>
    <w:rsid w:val="003D23E4"/>
    <w:rsid w:val="003D57EC"/>
    <w:rsid w:val="004255D7"/>
    <w:rsid w:val="00443641"/>
    <w:rsid w:val="00455E1E"/>
    <w:rsid w:val="00463F55"/>
    <w:rsid w:val="004716DE"/>
    <w:rsid w:val="004960CB"/>
    <w:rsid w:val="004B0AA9"/>
    <w:rsid w:val="004E1579"/>
    <w:rsid w:val="005447A2"/>
    <w:rsid w:val="00550617"/>
    <w:rsid w:val="00550D6B"/>
    <w:rsid w:val="00586363"/>
    <w:rsid w:val="0059153F"/>
    <w:rsid w:val="00597D04"/>
    <w:rsid w:val="005A553B"/>
    <w:rsid w:val="005C4251"/>
    <w:rsid w:val="005C5C3E"/>
    <w:rsid w:val="0060001D"/>
    <w:rsid w:val="006024D1"/>
    <w:rsid w:val="00603B43"/>
    <w:rsid w:val="00606915"/>
    <w:rsid w:val="00610534"/>
    <w:rsid w:val="0063230F"/>
    <w:rsid w:val="006576BF"/>
    <w:rsid w:val="006610D8"/>
    <w:rsid w:val="00661ED0"/>
    <w:rsid w:val="00682EE3"/>
    <w:rsid w:val="006939F7"/>
    <w:rsid w:val="00715B3D"/>
    <w:rsid w:val="007321DC"/>
    <w:rsid w:val="00754182"/>
    <w:rsid w:val="00756E8A"/>
    <w:rsid w:val="007840F5"/>
    <w:rsid w:val="007F0546"/>
    <w:rsid w:val="0081264F"/>
    <w:rsid w:val="00821036"/>
    <w:rsid w:val="0086394D"/>
    <w:rsid w:val="008654A9"/>
    <w:rsid w:val="0089133E"/>
    <w:rsid w:val="00895F59"/>
    <w:rsid w:val="008A5CB8"/>
    <w:rsid w:val="008A61F1"/>
    <w:rsid w:val="008C3ED1"/>
    <w:rsid w:val="008E6875"/>
    <w:rsid w:val="008E7C8E"/>
    <w:rsid w:val="00912EC4"/>
    <w:rsid w:val="0092437A"/>
    <w:rsid w:val="00933CB7"/>
    <w:rsid w:val="0094754F"/>
    <w:rsid w:val="00952810"/>
    <w:rsid w:val="00972309"/>
    <w:rsid w:val="009927EA"/>
    <w:rsid w:val="009C0F66"/>
    <w:rsid w:val="009F7D03"/>
    <w:rsid w:val="00A06405"/>
    <w:rsid w:val="00A0640C"/>
    <w:rsid w:val="00A16303"/>
    <w:rsid w:val="00A30E43"/>
    <w:rsid w:val="00A8253F"/>
    <w:rsid w:val="00A97A21"/>
    <w:rsid w:val="00AE3A62"/>
    <w:rsid w:val="00AE4A64"/>
    <w:rsid w:val="00AE6D32"/>
    <w:rsid w:val="00AE7694"/>
    <w:rsid w:val="00B077BD"/>
    <w:rsid w:val="00B2478A"/>
    <w:rsid w:val="00B96B22"/>
    <w:rsid w:val="00BA3BF5"/>
    <w:rsid w:val="00BA4FAB"/>
    <w:rsid w:val="00BA52B2"/>
    <w:rsid w:val="00BE5D54"/>
    <w:rsid w:val="00BF6D5F"/>
    <w:rsid w:val="00C053A1"/>
    <w:rsid w:val="00C34673"/>
    <w:rsid w:val="00C57531"/>
    <w:rsid w:val="00C57D4C"/>
    <w:rsid w:val="00CA0D7C"/>
    <w:rsid w:val="00CC53A4"/>
    <w:rsid w:val="00CC7D04"/>
    <w:rsid w:val="00CE461E"/>
    <w:rsid w:val="00CE69B1"/>
    <w:rsid w:val="00D24741"/>
    <w:rsid w:val="00D3741D"/>
    <w:rsid w:val="00D71EAD"/>
    <w:rsid w:val="00E306E6"/>
    <w:rsid w:val="00E73C5D"/>
    <w:rsid w:val="00E75B4D"/>
    <w:rsid w:val="00E9753E"/>
    <w:rsid w:val="00EB3FCB"/>
    <w:rsid w:val="00EC1F37"/>
    <w:rsid w:val="00EF1120"/>
    <w:rsid w:val="00F26F74"/>
    <w:rsid w:val="00F34DEA"/>
    <w:rsid w:val="00F60E52"/>
    <w:rsid w:val="00FB364B"/>
    <w:rsid w:val="00FC2EBB"/>
    <w:rsid w:val="00FD2F56"/>
    <w:rsid w:val="00FD5C66"/>
    <w:rsid w:val="00FE23D3"/>
    <w:rsid w:val="00FE3D3E"/>
    <w:rsid w:val="00FE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2478A"/>
    <w:pPr>
      <w:keepNext/>
      <w:numPr>
        <w:numId w:val="1"/>
      </w:numPr>
      <w:spacing w:before="240" w:line="360" w:lineRule="atLeast"/>
      <w:jc w:val="center"/>
      <w:outlineLvl w:val="0"/>
    </w:pPr>
    <w:rPr>
      <w:rFonts w:ascii="Times" w:hAnsi="Times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B2478A"/>
    <w:pPr>
      <w:keepNext/>
      <w:numPr>
        <w:ilvl w:val="1"/>
        <w:numId w:val="1"/>
      </w:numPr>
      <w:spacing w:before="840" w:after="360" w:line="360" w:lineRule="atLeast"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qFormat/>
    <w:rsid w:val="00B2478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2478A"/>
  </w:style>
  <w:style w:type="character" w:styleId="Nmerodepgina">
    <w:name w:val="page number"/>
    <w:basedOn w:val="Fuentedeprrafopredeter"/>
    <w:semiHidden/>
    <w:rsid w:val="00B2478A"/>
  </w:style>
  <w:style w:type="paragraph" w:customStyle="1" w:styleId="Izenburua">
    <w:name w:val="Izenburua"/>
    <w:basedOn w:val="Normal"/>
    <w:next w:val="Textoindependiente"/>
    <w:rsid w:val="00B247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B2478A"/>
    <w:pPr>
      <w:spacing w:before="240" w:line="360" w:lineRule="atLeast"/>
      <w:jc w:val="both"/>
    </w:pPr>
    <w:rPr>
      <w:sz w:val="18"/>
      <w:szCs w:val="20"/>
    </w:rPr>
  </w:style>
  <w:style w:type="paragraph" w:styleId="Lista">
    <w:name w:val="List"/>
    <w:basedOn w:val="Textoindependiente"/>
    <w:semiHidden/>
    <w:rsid w:val="00B2478A"/>
    <w:rPr>
      <w:rFonts w:cs="Tahoma"/>
    </w:rPr>
  </w:style>
  <w:style w:type="paragraph" w:customStyle="1" w:styleId="Epigrafea1">
    <w:name w:val="Epigrafea1"/>
    <w:basedOn w:val="Normal"/>
    <w:rsid w:val="00B2478A"/>
    <w:pPr>
      <w:suppressLineNumbers/>
      <w:spacing w:before="120" w:after="120"/>
    </w:pPr>
    <w:rPr>
      <w:rFonts w:cs="Tahoma"/>
      <w:i/>
      <w:iCs/>
    </w:rPr>
  </w:style>
  <w:style w:type="paragraph" w:customStyle="1" w:styleId="Indizea">
    <w:name w:val="Indizea"/>
    <w:basedOn w:val="Normal"/>
    <w:rsid w:val="00B2478A"/>
    <w:pPr>
      <w:suppressLineNumbers/>
    </w:pPr>
    <w:rPr>
      <w:rFonts w:cs="Tahoma"/>
    </w:rPr>
  </w:style>
  <w:style w:type="paragraph" w:styleId="Sangradetextonormal">
    <w:name w:val="Body Text Indent"/>
    <w:basedOn w:val="Normal"/>
    <w:semiHidden/>
    <w:rsid w:val="00B2478A"/>
    <w:pPr>
      <w:spacing w:before="120" w:line="360" w:lineRule="atLeast"/>
      <w:ind w:left="709" w:hanging="142"/>
      <w:jc w:val="both"/>
    </w:pPr>
    <w:rPr>
      <w:rFonts w:ascii="Times" w:hAnsi="Times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B2478A"/>
    <w:pPr>
      <w:spacing w:before="240" w:line="360" w:lineRule="atLeast"/>
      <w:ind w:right="-618"/>
      <w:jc w:val="both"/>
    </w:pPr>
    <w:rPr>
      <w:szCs w:val="20"/>
      <w:lang w:val="es-ES_tradnl"/>
    </w:rPr>
  </w:style>
  <w:style w:type="paragraph" w:styleId="Encabezado">
    <w:name w:val="header"/>
    <w:basedOn w:val="Normal"/>
    <w:semiHidden/>
    <w:rsid w:val="00B2478A"/>
    <w:rPr>
      <w:sz w:val="20"/>
      <w:szCs w:val="20"/>
    </w:rPr>
  </w:style>
  <w:style w:type="paragraph" w:styleId="Piedepgina">
    <w:name w:val="footer"/>
    <w:basedOn w:val="Normal"/>
    <w:semiHidden/>
    <w:rsid w:val="00B2478A"/>
    <w:rPr>
      <w:sz w:val="20"/>
      <w:szCs w:val="20"/>
    </w:rPr>
  </w:style>
  <w:style w:type="paragraph" w:styleId="Textoindependiente2">
    <w:name w:val="Body Text 2"/>
    <w:basedOn w:val="Normal"/>
    <w:semiHidden/>
    <w:rsid w:val="00B2478A"/>
    <w:pPr>
      <w:spacing w:before="240" w:line="360" w:lineRule="atLeast"/>
      <w:jc w:val="both"/>
    </w:pPr>
    <w:rPr>
      <w:i/>
      <w:iCs/>
      <w:lang w:val="es-ES_tradnl"/>
    </w:rPr>
  </w:style>
  <w:style w:type="paragraph" w:styleId="Textodeglobo">
    <w:name w:val="Balloon Text"/>
    <w:basedOn w:val="Normal"/>
    <w:rsid w:val="00B2478A"/>
    <w:rPr>
      <w:rFonts w:ascii="Tahoma" w:hAnsi="Tahoma" w:cs="Tahoma"/>
      <w:sz w:val="16"/>
      <w:szCs w:val="16"/>
    </w:rPr>
  </w:style>
  <w:style w:type="paragraph" w:customStyle="1" w:styleId="Taularenedukia">
    <w:name w:val="Taularen edukia"/>
    <w:basedOn w:val="Normal"/>
    <w:rsid w:val="00B2478A"/>
    <w:pPr>
      <w:suppressLineNumbers/>
    </w:pPr>
  </w:style>
  <w:style w:type="paragraph" w:customStyle="1" w:styleId="Taularenizenburua">
    <w:name w:val="Taularen izenburua"/>
    <w:basedOn w:val="Taularenedukia"/>
    <w:rsid w:val="00B2478A"/>
    <w:pPr>
      <w:jc w:val="center"/>
    </w:pPr>
    <w:rPr>
      <w:b/>
      <w:bCs/>
    </w:rPr>
  </w:style>
  <w:style w:type="paragraph" w:customStyle="1" w:styleId="Markoarenedukia">
    <w:name w:val="Markoaren edukia"/>
    <w:basedOn w:val="Textoindependiente"/>
    <w:rsid w:val="00B2478A"/>
  </w:style>
  <w:style w:type="character" w:styleId="Hipervnculo">
    <w:name w:val="Hyperlink"/>
    <w:basedOn w:val="Fuentedeprrafopredeter"/>
    <w:uiPriority w:val="99"/>
    <w:unhideWhenUsed/>
    <w:rsid w:val="004716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6F74"/>
    <w:pPr>
      <w:suppressAutoHyphens w:val="0"/>
    </w:pPr>
    <w:rPr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207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2618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4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56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0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2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09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66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61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912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81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0" w:color="000000"/>
                                                                                <w:left w:val="single" w:sz="4" w:space="0" w:color="000000"/>
                                                                                <w:bottom w:val="single" w:sz="4" w:space="0" w:color="000000"/>
                                                                                <w:right w:val="single" w:sz="4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1191</Words>
  <Characters>6551</Characters>
  <Application>Microsoft Office Word</Application>
  <DocSecurity>0</DocSecurity>
  <Lines>54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  <vt:variant>
        <vt:lpstr>Izenburuak</vt:lpstr>
      </vt:variant>
      <vt:variant>
        <vt:i4>3</vt:i4>
      </vt:variant>
    </vt:vector>
  </HeadingPairs>
  <TitlesOfParts>
    <vt:vector size="5" baseType="lpstr">
      <vt:lpstr>ACUERDO DE COLABORACION ENTRE nombre de las/ empresas SI SON VA</vt:lpstr>
      <vt:lpstr>ACUERDO DE COLABORACION ENTRE nombre de las/ empresas SI SON VA</vt:lpstr>
      <vt:lpstr>BILDURIK</vt:lpstr>
      <vt:lpstr>ADIERAZI DUTE</vt:lpstr>
      <vt:lpstr>KLAUSULAK</vt:lpstr>
    </vt:vector>
  </TitlesOfParts>
  <Company>UPV</Company>
  <LinksUpToDate>false</LinksUpToDate>
  <CharactersWithSpaces>7727</CharactersWithSpaces>
  <SharedDoc>false</SharedDoc>
  <HLinks>
    <vt:vector size="6" baseType="variant"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mailto:esther.vidal@ehu.es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COLABORACION ENTRE nombre de las/ empresas SI SON VA</dc:title>
  <dc:creator>Nuria</dc:creator>
  <cp:lastModifiedBy>bczcomem</cp:lastModifiedBy>
  <cp:revision>15</cp:revision>
  <cp:lastPrinted>2015-03-12T12:41:00Z</cp:lastPrinted>
  <dcterms:created xsi:type="dcterms:W3CDTF">2018-01-22T09:04:00Z</dcterms:created>
  <dcterms:modified xsi:type="dcterms:W3CDTF">2019-02-04T09:25:00Z</dcterms:modified>
</cp:coreProperties>
</file>